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E0" w14:textId="77777777" w:rsidR="00C2177D" w:rsidRDefault="00872433">
      <w:pPr>
        <w:pStyle w:val="Normal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Letter of Recommendation/Support</w:t>
      </w:r>
    </w:p>
    <w:p w14:paraId="000000E1" w14:textId="77777777" w:rsidR="00C2177D" w:rsidRDefault="00C2177D">
      <w:pPr>
        <w:pStyle w:val="Normal1"/>
        <w:spacing w:after="160" w:line="256" w:lineRule="auto"/>
        <w:jc w:val="center"/>
        <w:rPr>
          <w:b/>
          <w:sz w:val="36"/>
          <w:szCs w:val="36"/>
        </w:rPr>
      </w:pPr>
    </w:p>
    <w:p w14:paraId="000000E2" w14:textId="77777777" w:rsidR="00C2177D" w:rsidRDefault="00872433">
      <w:pPr>
        <w:pStyle w:val="Normal1"/>
        <w:spacing w:after="160" w:line="256" w:lineRule="auto"/>
        <w:rPr>
          <w:sz w:val="22"/>
          <w:szCs w:val="22"/>
        </w:rPr>
      </w:pPr>
      <w:r>
        <w:rPr>
          <w:sz w:val="22"/>
          <w:szCs w:val="22"/>
        </w:rPr>
        <w:t>Submit a written letter of support from a representative of leadership (e.g., nurse manager, nursing professional development practitioner (NPD practitioner), other key leadership such as director, coordinator, chief nursing officer, or clinical VP) detailing the following criteria:</w:t>
      </w:r>
    </w:p>
    <w:p w14:paraId="000000E3" w14:textId="77777777" w:rsidR="00C2177D" w:rsidRDefault="00872433">
      <w:pPr>
        <w:pStyle w:val="Normal1"/>
        <w:spacing w:after="160" w:line="256" w:lineRule="auto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Demographics:</w:t>
      </w:r>
    </w:p>
    <w:p w14:paraId="000000E4" w14:textId="77777777" w:rsidR="00C2177D" w:rsidRDefault="00872433">
      <w:pPr>
        <w:pStyle w:val="Normal1"/>
        <w:numPr>
          <w:ilvl w:val="1"/>
          <w:numId w:val="6"/>
        </w:numPr>
        <w:spacing w:line="256" w:lineRule="auto"/>
        <w:rPr>
          <w:sz w:val="22"/>
          <w:szCs w:val="22"/>
        </w:rPr>
      </w:pPr>
      <w:r>
        <w:rPr>
          <w:sz w:val="22"/>
          <w:szCs w:val="22"/>
        </w:rPr>
        <w:t xml:space="preserve">Years as an RN, etc. </w:t>
      </w:r>
    </w:p>
    <w:p w14:paraId="000000E5" w14:textId="77777777" w:rsidR="00C2177D" w:rsidRDefault="00872433">
      <w:pPr>
        <w:pStyle w:val="Normal1"/>
        <w:numPr>
          <w:ilvl w:val="1"/>
          <w:numId w:val="6"/>
        </w:numPr>
        <w:spacing w:line="256" w:lineRule="auto"/>
        <w:rPr>
          <w:sz w:val="22"/>
          <w:szCs w:val="22"/>
        </w:rPr>
      </w:pPr>
      <w:r>
        <w:rPr>
          <w:sz w:val="22"/>
          <w:szCs w:val="22"/>
        </w:rPr>
        <w:t>Length of time as preceptor (</w:t>
      </w:r>
      <w:r>
        <w:rPr>
          <w:rFonts w:ascii="Constantia" w:eastAsia="Constantia" w:hAnsi="Constantia" w:cs="Constantia"/>
          <w:sz w:val="20"/>
          <w:szCs w:val="20"/>
        </w:rPr>
        <w:t>a minimum of two (2) years and 1200 hours’ experience</w:t>
      </w:r>
      <w:r>
        <w:rPr>
          <w:sz w:val="22"/>
          <w:szCs w:val="22"/>
        </w:rPr>
        <w:t xml:space="preserve">) </w:t>
      </w:r>
    </w:p>
    <w:p w14:paraId="000000E6" w14:textId="77777777" w:rsidR="00C2177D" w:rsidRDefault="00872433">
      <w:pPr>
        <w:pStyle w:val="Normal1"/>
        <w:numPr>
          <w:ilvl w:val="1"/>
          <w:numId w:val="6"/>
        </w:numPr>
        <w:spacing w:line="256" w:lineRule="auto"/>
        <w:rPr>
          <w:sz w:val="22"/>
          <w:szCs w:val="22"/>
        </w:rPr>
      </w:pPr>
      <w:r>
        <w:rPr>
          <w:sz w:val="22"/>
          <w:szCs w:val="22"/>
        </w:rPr>
        <w:t>Specialty area</w:t>
      </w:r>
    </w:p>
    <w:p w14:paraId="000000E7" w14:textId="77777777" w:rsidR="00C2177D" w:rsidRDefault="00872433">
      <w:pPr>
        <w:pStyle w:val="Normal1"/>
        <w:numPr>
          <w:ilvl w:val="1"/>
          <w:numId w:val="6"/>
        </w:numPr>
        <w:spacing w:line="256" w:lineRule="auto"/>
        <w:rPr>
          <w:sz w:val="22"/>
          <w:szCs w:val="22"/>
        </w:rPr>
      </w:pPr>
      <w:r>
        <w:rPr>
          <w:sz w:val="22"/>
          <w:szCs w:val="22"/>
        </w:rPr>
        <w:t>Certification in specialty (specify)</w:t>
      </w:r>
    </w:p>
    <w:p w14:paraId="000000E8" w14:textId="77777777" w:rsidR="00C2177D" w:rsidRDefault="00872433">
      <w:pPr>
        <w:pStyle w:val="Normal1"/>
        <w:numPr>
          <w:ilvl w:val="1"/>
          <w:numId w:val="6"/>
        </w:numPr>
        <w:spacing w:line="256" w:lineRule="auto"/>
        <w:rPr>
          <w:sz w:val="22"/>
          <w:szCs w:val="22"/>
        </w:rPr>
      </w:pPr>
      <w:r>
        <w:rPr>
          <w:sz w:val="22"/>
          <w:szCs w:val="22"/>
        </w:rPr>
        <w:t>Verification of attendance and completion of formal organizational preceptor training (if offered); or other (please specify)</w:t>
      </w:r>
    </w:p>
    <w:p w14:paraId="000000E9" w14:textId="77777777" w:rsidR="00C2177D" w:rsidRDefault="00C2177D">
      <w:pPr>
        <w:pStyle w:val="Normal1"/>
        <w:spacing w:line="256" w:lineRule="auto"/>
        <w:ind w:left="1080"/>
        <w:rPr>
          <w:sz w:val="22"/>
          <w:szCs w:val="22"/>
        </w:rPr>
      </w:pPr>
    </w:p>
    <w:p w14:paraId="000000EA" w14:textId="77777777" w:rsidR="00C2177D" w:rsidRDefault="00872433">
      <w:pPr>
        <w:pStyle w:val="Normal1"/>
        <w:spacing w:line="256" w:lineRule="auto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Precepting Specifics: </w:t>
      </w:r>
    </w:p>
    <w:p w14:paraId="000000EB" w14:textId="77777777" w:rsidR="00C2177D" w:rsidRDefault="00C2177D">
      <w:pPr>
        <w:pStyle w:val="Normal1"/>
        <w:spacing w:line="256" w:lineRule="auto"/>
        <w:rPr>
          <w:i/>
          <w:sz w:val="22"/>
          <w:szCs w:val="22"/>
          <w:u w:val="single"/>
        </w:rPr>
      </w:pPr>
    </w:p>
    <w:p w14:paraId="000000EC" w14:textId="77777777" w:rsidR="00C2177D" w:rsidRDefault="00872433">
      <w:pPr>
        <w:pStyle w:val="Normal1"/>
        <w:numPr>
          <w:ilvl w:val="1"/>
          <w:numId w:val="6"/>
        </w:numPr>
        <w:spacing w:line="256" w:lineRule="auto"/>
        <w:rPr>
          <w:sz w:val="22"/>
          <w:szCs w:val="22"/>
        </w:rPr>
      </w:pPr>
      <w:r>
        <w:rPr>
          <w:sz w:val="22"/>
          <w:szCs w:val="22"/>
        </w:rPr>
        <w:t>Types of preceptees the preceptor has precepted (student nurses, experienced RNs, new graduates, other)</w:t>
      </w:r>
    </w:p>
    <w:p w14:paraId="000000ED" w14:textId="77777777" w:rsidR="00C2177D" w:rsidRDefault="00872433">
      <w:pPr>
        <w:pStyle w:val="Normal1"/>
        <w:numPr>
          <w:ilvl w:val="1"/>
          <w:numId w:val="6"/>
        </w:numPr>
        <w:spacing w:line="256" w:lineRule="auto"/>
        <w:rPr>
          <w:sz w:val="22"/>
          <w:szCs w:val="22"/>
        </w:rPr>
      </w:pPr>
      <w:r>
        <w:rPr>
          <w:sz w:val="22"/>
          <w:szCs w:val="22"/>
        </w:rPr>
        <w:t>Number of preceptees (minimum of 3)</w:t>
      </w:r>
    </w:p>
    <w:p w14:paraId="000000EE" w14:textId="631FDAB6" w:rsidR="00C2177D" w:rsidRDefault="00872433">
      <w:pPr>
        <w:pStyle w:val="Normal1"/>
        <w:numPr>
          <w:ilvl w:val="1"/>
          <w:numId w:val="6"/>
        </w:numPr>
        <w:spacing w:line="256" w:lineRule="auto"/>
        <w:rPr>
          <w:sz w:val="22"/>
          <w:szCs w:val="22"/>
        </w:rPr>
      </w:pPr>
      <w:r>
        <w:rPr>
          <w:sz w:val="22"/>
          <w:szCs w:val="22"/>
        </w:rPr>
        <w:t xml:space="preserve">Proficiency to include examples of preceptor’s competency in the key seven roles of precepting (address a minimum of 3 of the following roles) - how does the applicant meet the various roles?  </w:t>
      </w:r>
    </w:p>
    <w:p w14:paraId="000000EF" w14:textId="77777777" w:rsidR="00C2177D" w:rsidRDefault="00872433">
      <w:pPr>
        <w:pStyle w:val="Normal1"/>
        <w:numPr>
          <w:ilvl w:val="3"/>
          <w:numId w:val="6"/>
        </w:numPr>
        <w:spacing w:line="25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Teacher/Coach</w:t>
      </w:r>
    </w:p>
    <w:p w14:paraId="000000F0" w14:textId="77777777" w:rsidR="00C2177D" w:rsidRDefault="00872433">
      <w:pPr>
        <w:pStyle w:val="Normal1"/>
        <w:numPr>
          <w:ilvl w:val="3"/>
          <w:numId w:val="6"/>
        </w:numPr>
        <w:spacing w:line="25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Leader/Influencer</w:t>
      </w:r>
    </w:p>
    <w:p w14:paraId="000000F1" w14:textId="77777777" w:rsidR="00C2177D" w:rsidRDefault="00872433">
      <w:pPr>
        <w:pStyle w:val="Normal1"/>
        <w:numPr>
          <w:ilvl w:val="3"/>
          <w:numId w:val="6"/>
        </w:numPr>
        <w:spacing w:line="25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Facilitator</w:t>
      </w:r>
    </w:p>
    <w:p w14:paraId="000000F2" w14:textId="77777777" w:rsidR="00C2177D" w:rsidRDefault="00872433">
      <w:pPr>
        <w:pStyle w:val="Normal1"/>
        <w:numPr>
          <w:ilvl w:val="3"/>
          <w:numId w:val="6"/>
        </w:numPr>
        <w:spacing w:line="25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Evaluator</w:t>
      </w:r>
    </w:p>
    <w:p w14:paraId="000000F3" w14:textId="77777777" w:rsidR="00C2177D" w:rsidRDefault="00872433">
      <w:pPr>
        <w:pStyle w:val="Normal1"/>
        <w:numPr>
          <w:ilvl w:val="3"/>
          <w:numId w:val="6"/>
        </w:numPr>
        <w:spacing w:line="25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Socialization agent</w:t>
      </w:r>
    </w:p>
    <w:p w14:paraId="000000F4" w14:textId="77777777" w:rsidR="00C2177D" w:rsidRDefault="00872433">
      <w:pPr>
        <w:pStyle w:val="Normal1"/>
        <w:numPr>
          <w:ilvl w:val="3"/>
          <w:numId w:val="6"/>
        </w:numPr>
        <w:spacing w:line="25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Protector</w:t>
      </w:r>
    </w:p>
    <w:p w14:paraId="000000F5" w14:textId="77777777" w:rsidR="00C2177D" w:rsidRDefault="00872433">
      <w:pPr>
        <w:pStyle w:val="Normal1"/>
        <w:numPr>
          <w:ilvl w:val="3"/>
          <w:numId w:val="6"/>
        </w:numPr>
        <w:spacing w:line="25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Role Model</w:t>
      </w:r>
    </w:p>
    <w:p w14:paraId="000000F6" w14:textId="77777777" w:rsidR="00C2177D" w:rsidRDefault="00C2177D">
      <w:pPr>
        <w:pStyle w:val="Normal1"/>
        <w:spacing w:line="256" w:lineRule="auto"/>
        <w:ind w:left="1800"/>
        <w:rPr>
          <w:sz w:val="22"/>
          <w:szCs w:val="22"/>
        </w:rPr>
      </w:pPr>
    </w:p>
    <w:p w14:paraId="00000418" w14:textId="3B8F54B6" w:rsidR="00C2177D" w:rsidRDefault="00C2177D">
      <w:pPr>
        <w:pStyle w:val="Normal1"/>
      </w:pPr>
    </w:p>
    <w:sectPr w:rsidR="00C21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F73D2" w14:textId="77777777" w:rsidR="0061612B" w:rsidRDefault="0061612B">
      <w:r>
        <w:separator/>
      </w:r>
    </w:p>
  </w:endnote>
  <w:endnote w:type="continuationSeparator" w:id="0">
    <w:p w14:paraId="352642DE" w14:textId="77777777" w:rsidR="0061612B" w:rsidRDefault="0061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41D" w14:textId="77777777" w:rsidR="00C2177D" w:rsidRDefault="00C2177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41C" w14:textId="77777777" w:rsidR="00C2177D" w:rsidRDefault="00C2177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41E" w14:textId="77777777" w:rsidR="00C2177D" w:rsidRDefault="00C2177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073F3" w14:textId="77777777" w:rsidR="0061612B" w:rsidRDefault="0061612B">
      <w:r>
        <w:separator/>
      </w:r>
    </w:p>
  </w:footnote>
  <w:footnote w:type="continuationSeparator" w:id="0">
    <w:p w14:paraId="01C1BEB6" w14:textId="77777777" w:rsidR="0061612B" w:rsidRDefault="0061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41B" w14:textId="77777777" w:rsidR="00C2177D" w:rsidRDefault="00C2177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41A" w14:textId="77777777" w:rsidR="00C2177D" w:rsidRDefault="00C2177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419" w14:textId="77777777" w:rsidR="00C2177D" w:rsidRDefault="00C2177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B79D5"/>
    <w:multiLevelType w:val="multilevel"/>
    <w:tmpl w:val="8A74182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059C0"/>
    <w:multiLevelType w:val="multilevel"/>
    <w:tmpl w:val="D996E33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13A64"/>
    <w:multiLevelType w:val="multilevel"/>
    <w:tmpl w:val="89A049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6136AA"/>
    <w:multiLevelType w:val="multilevel"/>
    <w:tmpl w:val="AB6A8B4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80353D"/>
    <w:multiLevelType w:val="multilevel"/>
    <w:tmpl w:val="2A64B24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A5179"/>
    <w:multiLevelType w:val="multilevel"/>
    <w:tmpl w:val="88F2543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527B8E"/>
    <w:multiLevelType w:val="multilevel"/>
    <w:tmpl w:val="7D06D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02F4478"/>
    <w:multiLevelType w:val="multilevel"/>
    <w:tmpl w:val="DB8665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6936ECC"/>
    <w:multiLevelType w:val="multilevel"/>
    <w:tmpl w:val="BD8AE16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F130FC9"/>
    <w:multiLevelType w:val="multilevel"/>
    <w:tmpl w:val="719CC6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F444E06"/>
    <w:multiLevelType w:val="multilevel"/>
    <w:tmpl w:val="0E30AC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00E1F77"/>
    <w:multiLevelType w:val="multilevel"/>
    <w:tmpl w:val="A6708A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0332B2A"/>
    <w:multiLevelType w:val="multilevel"/>
    <w:tmpl w:val="51B61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B2054"/>
    <w:multiLevelType w:val="multilevel"/>
    <w:tmpl w:val="F372F596"/>
    <w:lvl w:ilvl="0">
      <w:start w:val="1"/>
      <w:numFmt w:val="upperLetter"/>
      <w:lvlText w:val="%1.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4BE250EB"/>
    <w:multiLevelType w:val="multilevel"/>
    <w:tmpl w:val="F9AA7A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4DA8698E"/>
    <w:multiLevelType w:val="multilevel"/>
    <w:tmpl w:val="64EE66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55D63EA2"/>
    <w:multiLevelType w:val="multilevel"/>
    <w:tmpl w:val="1026FE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99D377F"/>
    <w:multiLevelType w:val="multilevel"/>
    <w:tmpl w:val="98B8720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D42E50"/>
    <w:multiLevelType w:val="multilevel"/>
    <w:tmpl w:val="F4A2A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64C30A4"/>
    <w:multiLevelType w:val="multilevel"/>
    <w:tmpl w:val="5E08F7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9DC6DAF"/>
    <w:multiLevelType w:val="multilevel"/>
    <w:tmpl w:val="59BE3A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B48019E"/>
    <w:multiLevelType w:val="multilevel"/>
    <w:tmpl w:val="7234B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ED3A5F"/>
    <w:multiLevelType w:val="multilevel"/>
    <w:tmpl w:val="40265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646377"/>
    <w:multiLevelType w:val="multilevel"/>
    <w:tmpl w:val="120A8E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F2654"/>
    <w:multiLevelType w:val="multilevel"/>
    <w:tmpl w:val="4224B6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D630415"/>
    <w:multiLevelType w:val="multilevel"/>
    <w:tmpl w:val="7B9449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B14FBF"/>
    <w:multiLevelType w:val="multilevel"/>
    <w:tmpl w:val="572EF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25"/>
  </w:num>
  <w:num w:numId="5">
    <w:abstractNumId w:val="24"/>
  </w:num>
  <w:num w:numId="6">
    <w:abstractNumId w:val="16"/>
  </w:num>
  <w:num w:numId="7">
    <w:abstractNumId w:val="26"/>
  </w:num>
  <w:num w:numId="8">
    <w:abstractNumId w:val="1"/>
  </w:num>
  <w:num w:numId="9">
    <w:abstractNumId w:val="21"/>
  </w:num>
  <w:num w:numId="10">
    <w:abstractNumId w:val="15"/>
  </w:num>
  <w:num w:numId="11">
    <w:abstractNumId w:val="6"/>
  </w:num>
  <w:num w:numId="12">
    <w:abstractNumId w:val="10"/>
  </w:num>
  <w:num w:numId="13">
    <w:abstractNumId w:val="0"/>
  </w:num>
  <w:num w:numId="14">
    <w:abstractNumId w:val="23"/>
  </w:num>
  <w:num w:numId="15">
    <w:abstractNumId w:val="19"/>
  </w:num>
  <w:num w:numId="16">
    <w:abstractNumId w:val="7"/>
  </w:num>
  <w:num w:numId="17">
    <w:abstractNumId w:val="9"/>
  </w:num>
  <w:num w:numId="18">
    <w:abstractNumId w:val="11"/>
  </w:num>
  <w:num w:numId="19">
    <w:abstractNumId w:val="17"/>
  </w:num>
  <w:num w:numId="20">
    <w:abstractNumId w:val="22"/>
  </w:num>
  <w:num w:numId="21">
    <w:abstractNumId w:val="2"/>
  </w:num>
  <w:num w:numId="22">
    <w:abstractNumId w:val="8"/>
  </w:num>
  <w:num w:numId="23">
    <w:abstractNumId w:val="14"/>
  </w:num>
  <w:num w:numId="24">
    <w:abstractNumId w:val="20"/>
  </w:num>
  <w:num w:numId="25">
    <w:abstractNumId w:val="13"/>
  </w:num>
  <w:num w:numId="26">
    <w:abstractNumId w:val="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34827D"/>
    <w:rsid w:val="00326E93"/>
    <w:rsid w:val="0061612B"/>
    <w:rsid w:val="006D64CD"/>
    <w:rsid w:val="00872433"/>
    <w:rsid w:val="00A43169"/>
    <w:rsid w:val="00C2177D"/>
    <w:rsid w:val="7D348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C139D9"/>
  <w15:docId w15:val="{F835A4D9-B051-4501-857F-95992C61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rPr>
      <w:sz w:val="56"/>
      <w:szCs w:val="56"/>
    </w:rPr>
  </w:style>
  <w:style w:type="paragraph" w:customStyle="1" w:styleId="Normal1">
    <w:name w:val="Normal1"/>
    <w:qFormat/>
    <w:rsid w:val="00C82CCB"/>
  </w:style>
  <w:style w:type="paragraph" w:customStyle="1" w:styleId="heading11">
    <w:name w:val="heading 1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1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customStyle="1" w:styleId="heading51">
    <w:name w:val="heading 51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1">
    <w:name w:val="heading 61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1"/>
    <w:next w:val="Normal1"/>
    <w:link w:val="TitleChar"/>
    <w:uiPriority w:val="10"/>
    <w:qFormat/>
    <w:rsid w:val="000E42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1"/>
    <w:uiPriority w:val="10"/>
    <w:rsid w:val="000E4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NormalTable1"/>
    <w:uiPriority w:val="39"/>
    <w:rsid w:val="009E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1"/>
    <w:link w:val="HeaderChar"/>
    <w:uiPriority w:val="99"/>
    <w:unhideWhenUsed/>
    <w:rsid w:val="00246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BA0"/>
  </w:style>
  <w:style w:type="paragraph" w:styleId="Footer">
    <w:name w:val="footer"/>
    <w:basedOn w:val="Normal1"/>
    <w:link w:val="FooterChar"/>
    <w:uiPriority w:val="99"/>
    <w:unhideWhenUsed/>
    <w:rsid w:val="00246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BA0"/>
  </w:style>
  <w:style w:type="paragraph" w:styleId="ListParagraph">
    <w:name w:val="List Paragraph"/>
    <w:basedOn w:val="Normal1"/>
    <w:uiPriority w:val="34"/>
    <w:qFormat/>
    <w:rsid w:val="0036045F"/>
    <w:pPr>
      <w:ind w:left="720"/>
      <w:contextualSpacing/>
    </w:pPr>
  </w:style>
  <w:style w:type="paragraph" w:customStyle="1" w:styleId="yiv3206764781msonormal">
    <w:name w:val="yiv3206764781msonormal"/>
    <w:basedOn w:val="Normal1"/>
    <w:rsid w:val="00104F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3206764781msolistparagraph">
    <w:name w:val="yiv3206764781msolistparagraph"/>
    <w:basedOn w:val="Normal1"/>
    <w:rsid w:val="00104F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1"/>
    <w:link w:val="BalloonTextChar"/>
    <w:uiPriority w:val="99"/>
    <w:semiHidden/>
    <w:unhideWhenUsed/>
    <w:rsid w:val="00B17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FA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7A7F4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C6425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701A9"/>
    <w:rPr>
      <w:sz w:val="16"/>
      <w:szCs w:val="16"/>
    </w:rPr>
  </w:style>
  <w:style w:type="paragraph" w:styleId="CommentText">
    <w:name w:val="annotation text"/>
    <w:basedOn w:val="Normal1"/>
    <w:link w:val="CommentTextChar"/>
    <w:uiPriority w:val="99"/>
    <w:semiHidden/>
    <w:unhideWhenUsed/>
    <w:rsid w:val="005701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1A9"/>
    <w:rPr>
      <w:b/>
      <w:bCs/>
      <w:sz w:val="20"/>
      <w:szCs w:val="20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tblPr>
      <w:tblStyleRowBandSize w:val="1"/>
      <w:tblStyleColBandSize w:val="1"/>
    </w:tblPr>
  </w:style>
  <w:style w:type="table" w:customStyle="1" w:styleId="a0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1"/>
    <w:tblPr>
      <w:tblStyleRowBandSize w:val="1"/>
      <w:tblStyleColBandSize w:val="1"/>
    </w:tblPr>
  </w:style>
  <w:style w:type="table" w:customStyle="1" w:styleId="a2">
    <w:basedOn w:val="NormalTable1"/>
    <w:tblPr>
      <w:tblStyleRowBandSize w:val="1"/>
      <w:tblStyleColBandSize w:val="1"/>
    </w:tblPr>
  </w:style>
  <w:style w:type="table" w:customStyle="1" w:styleId="a3">
    <w:basedOn w:val="NormalTable1"/>
    <w:tblPr>
      <w:tblStyleRowBandSize w:val="1"/>
      <w:tblStyleColBandSize w:val="1"/>
    </w:tblPr>
  </w:style>
  <w:style w:type="table" w:customStyle="1" w:styleId="a4">
    <w:basedOn w:val="NormalTable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5">
    <w:basedOn w:val="NormalTable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6">
    <w:basedOn w:val="NormalTable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7">
    <w:basedOn w:val="NormalTable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8">
    <w:basedOn w:val="NormalTable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9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DC0BF"/>
    </w:tcPr>
  </w:style>
  <w:style w:type="table" w:customStyle="1" w:styleId="ab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DC0BF"/>
    </w:tcPr>
  </w:style>
  <w:style w:type="table" w:customStyle="1" w:styleId="ac">
    <w:basedOn w:val="NormalTable1"/>
    <w:tblPr>
      <w:tblStyleRowBandSize w:val="1"/>
      <w:tblStyleColBandSize w:val="1"/>
    </w:tblPr>
  </w:style>
  <w:style w:type="paragraph" w:customStyle="1" w:styleId="Subtitle0">
    <w:name w:val="Subtitle0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e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0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2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3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4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5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6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7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8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9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a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b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paragraph" w:customStyle="1" w:styleId="Subtitle1">
    <w:name w:val="Subtitle1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d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e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0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1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2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3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4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5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6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7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8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9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//69pNHM7Rc1rfJ5KFA6OVFwPg==">AMUW2mUkWIWVNCJaXf0iDA8utWrWzOp94jQsJFnj8krHtYNWzmKDmBLSqzzpAcOp05SUagYkyEKw9v2HvrND1UGeo1S7sn4qIhsgE3VZXBRFMq0kvzOasmC4P4B9pUI9JKRU1TAnwkgvqcCNXSFhO2MzF3fC6udUvft8wrBNX59UzCHK+sYowKQRogWXTJ6zomB+6fX6Q9M6yQ12/037os4Ql+chBXL7Vv69LlALFKHsfqL7lowhLET7CCVtBRWdVsqw+6FhBt67hFULlnhYhyhFoRarYnMR6wfK8OyaovZEBzUuquoLnStmPs1z1XWW11zCxBtltMRjXAYvfbEhdqWJL9GIBivP24l0/VnjUmOhU6d6eiFZOTAmfpYPa5pnEn7y4nKBJ4p306NziDax24q/vw1abcgaQAzmmV1UZwR7bfo0RoVaGl8PQOBNBicE8R7ssyPRxvZmJNSxzlmR+3MnjDZCNK61TAhJhS+cQo3xNRvM7fXH/AJEcRM95g9OBeSn9b5ChJeMBIe7+RsxLxukHAqiXkbnZjYLhxszGFAdvV6uzpF81NdOOHcCeaSCavvGlP0LVPjdYEqdqD/VmU6yt+xzNdkCSNNCm49SK0d76Dank2myxh8hf0r89WtI6GRKJPIXboi/Sr9Oq3IezkxAbsZq8mNKlbUzetx23/yLc3M5ACUceFtF1BC8+Dfq0dQov/k+ewOrgoLl2+bx8eiUZbw3v0pVqorwNJFqpFFHpWB7baRF+eLx42I/6dmOVqkNs3bVU1Qjvz5DPjeqf8mteBttDQsEbAayOa/Jl26jPK/zGzpSYW1EmVfhjXYFiX8Hu011myEYinaox5IxMyGcE1/YUxyWWydRGUxoaf5I/Ydr5twd13OXZZF9dzEAdheRBY83eXEgQls78SF7piFFA8slbfB/5f99YfoigYXAF7wX9QKyngx4FO2xe55xSXMhowyxzcy1kVkdxLT6wFNGCuUs4rbJ363UTKAs4d6mGG7gLlLJinTN6eR0tzc8FBGAylwAeYutnDgb6QRuQPxglYb1mM5H+qTd9cAEmuGQOFsCPAPajTnwxoMzrZvC9VpTD2++wrPPtzw9qD2r8pJu7xjHcAFAB6wtbcBY49iWAMmgVwRx+YfPMrw9KaWJ9BILRnKXaykocHSeXzYbeQOTSEUbMpOSxvEbYqtju5YVy4CUOLxvTIPo4XtS+V2sO+iguMQXMtNvVbjf9hXz0EzTK0I6oq6RrsxXHA5UDu2ELKvrKnxuZn7bn+gI0167+3FynhbcbNGbWj60a03jXLpU/qrFyohxOYmNHsGxFMdABgyaPRpXid9g09cpTDXDfZCsrytwMSp/2ajw+H9n+Fv+kexqmN1rZYSFEAyfrCmXz6B2YBmy8umpPc/Ojqt0QxY3iJU4hGge6i6bRTz0gSNEVjS7lvLiOZ6YKQi3vsso6cr2Uwi1ibvJFFZR9nHS3s2VMFlCXGTKmWBnm47FbFwEnQQR3uWmfST/ahy0F8zLeSOURQpGRjWDs1FEifd3XRHNrzQ42tRgcCHyR/4j0gAOAuC7WI2h8ZhfcLjnewf7cc+h/l9lMfWrCUZmw1BBRz/vTySCQBr5FPb4jiwV9IhvVI2UVRuqm/T7iVXsVO+YzF5UvW4A0ZcpTbhD98PoBpizLv62Xml+dNTerMcmLtV2YWENUFp9jGEue3qKaRiYhLqMLgXwyJeRndDs3Irt9D8yasmkgS1ujsnODTi69eRSam4wRUctWdi6nW3/OkNfiQY6Daj/Z7IZs+ElUE92LFIIb4zdEtLTEWE++9RjQcJ+T8XRPb5sczSULQz+W0KFw1bgHi66iatMMR3UyOsNK2Bi214syoauvGEoqPxJfNrRGVXDp65pf6KnczP9M6u98E9Ysxg5zkYugkuctNwv81r2ImbiOg/g+jNhGkXwEGzKXKED9xXb0sm+XIlZv9jCQXcGy1M3Ikic2GBOa3a7dn/81yTZhGnKzox/lUzzYWqlXV7FIRUmsLf4HzijTiKejZFfJL6DGFRQ121rbxJl5W362h42YO3j6HSgdr4hqnKV7zbj4EYY464+0usU8gwPi+B0r0A0Y/rYaD6l+0iHVrknV+laWeQofVF6v18FIV6VpXJJpOtW69vRGD7tBNH8wF15wzfAoTXLbtFrJfNyPQGwL+YBmqI0MDz/xZTKOsy78cgWBDRsvrJ1he8G/Op1Zcx9PjWFtsthBJ/MoNXoay/5VC29sDwYj+9oZoHjsFfVp0r69g4lh0q2+B+T56CJKjYIiTtKWnY7/nd+vEbd+AjcG0ATxjwBRpTa3PxYIv/qs8oGQMLTKtVbG05rPSzCtmYBfFHgIx9tOn5CdSpbb33RKVnUdyZn4rRDroX1/C+uyaUUh+nVJK1n8/Ms/D5IxBFgf7Mz1sOv1SOD1u98XaHh+BcL+79LzUhj5bHOJt6vBcDDqraISBIBjpYilQj7Wlbha7/wFKLeKi7JmphpbbwuoeniWtl87cYAzN+RcOlgXrCxsu71Cl2b0rgAInFSQofmYamf1zhkDxmjfk/33HCSiYcoYSH5iCbl+VSyDEyAiogK7Os6TlbEMkItuR5apcqR9KldF4BAnv3cXhnhjse3Pgbiy77waZ/GW2Tp4jWBbrnxKgV7A9jmuvuTt2YKHmC721G6pddDBQ+9rlbpbYUUKACYa9drpKP74vAT8oYlR24WZ/gYnW4AFYPGbGf7wxh/2jOC/brPDRvyUOYHVQ7vju0fBClV9hykGWAFbfg+AwFEN8qL1QcIuUEcWocWvCia8TitN9ZMxDCHZInsGEep/Mal23cHWgwo0RfenWtm8I7JB9kKRmGw6aRTw0mJOAfX9EnQMd8filsa1etWL35fyBdEBWNZOsvcchaMH0L1itzd6bvFOdVWHtbquiLfw8f6t5kryoVASZ2YLSvOWttLGmS8yaXIm+hR3oDOyRNrw3U5XO4PAJuPWELznNTIDGQsBbBzcjbUR1swO7AHi5CG7WzaKkNw0OXl9XEvO+YqwbjJGZDyeh1BSsAJx2lnFdgbIanJc36OhJCL8nW3Y2NW+HZBF8Z9KRM6ndjppsyW+Qqpwq2S8Je687eTPsn97XlZsxBU02piR5LXlRK6TCioAXEO4XT2n0lMwEQZ/VVT04m+dm/uDQBlzKsWFxUFU35jI0MilR86ogYIURxTXtWBPCx5PLzbb1J4ihKiyblJA5/kPbzffS9m4Ik/pu88U4KrRmRlYJac/eMP8Ql8y8zTEhAxAtNJchCrLo3Olvk+fqmQmlGDWy9ExojDNIBmlCRVQS9H4ZpeRjq9mOs+WVf2FNJ72b54GBgUHdvDI4WWgvrUSOAjfW3Zoq+siJsZtNP9XSY9ayjISncC0G8NcgAhnO8Ynrc2M8Z+CXw3SzOu+PAhZPjmKs11wboiTv63ff1u3JfvAEVyLxlQME+G2pm2ECn0hIXr5VWY6JqYp0MnHbx+ctkj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Harper</dc:creator>
  <cp:lastModifiedBy>Jennifer Bodine</cp:lastModifiedBy>
  <cp:revision>4</cp:revision>
  <dcterms:created xsi:type="dcterms:W3CDTF">2021-04-04T10:24:00Z</dcterms:created>
  <dcterms:modified xsi:type="dcterms:W3CDTF">2021-07-16T00:27:00Z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0x010100E0B404C3D048EF4BAF4B08FDA46D10F3</vt:lpwstr>
  </property>
</Properties>
</file>